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1E4" w:rsidRDefault="000731E4" w:rsidP="000731E4">
      <w:pPr>
        <w:ind w:firstLine="709"/>
        <w:jc w:val="right"/>
        <w:rPr>
          <w:lang w:val="ru-RU"/>
        </w:rPr>
      </w:pPr>
      <w:r w:rsidRPr="000731E4">
        <w:rPr>
          <w:lang w:val="ru-RU"/>
        </w:rPr>
        <w:t>Приложение 3</w:t>
      </w:r>
    </w:p>
    <w:p w:rsidR="00FA47AF" w:rsidRDefault="00FA47AF" w:rsidP="00682D8D">
      <w:pPr>
        <w:jc w:val="center"/>
        <w:rPr>
          <w:b/>
          <w:lang w:val="ru-RU"/>
        </w:rPr>
      </w:pPr>
    </w:p>
    <w:p w:rsidR="000731E4" w:rsidRPr="00682D8D" w:rsidRDefault="00682D8D" w:rsidP="00682D8D">
      <w:pPr>
        <w:jc w:val="center"/>
        <w:rPr>
          <w:b/>
          <w:lang w:val="ru-RU"/>
        </w:rPr>
      </w:pPr>
      <w:bookmarkStart w:id="0" w:name="_GoBack"/>
      <w:bookmarkEnd w:id="0"/>
      <w:r w:rsidRPr="00682D8D">
        <w:rPr>
          <w:b/>
          <w:lang w:val="ru-RU"/>
        </w:rPr>
        <w:t>Об организации воспитательной работы в образовательных организациях района</w:t>
      </w:r>
    </w:p>
    <w:p w:rsidR="00682D8D" w:rsidRPr="00682D8D" w:rsidRDefault="00682D8D" w:rsidP="00682D8D">
      <w:pPr>
        <w:ind w:firstLine="709"/>
        <w:jc w:val="center"/>
        <w:rPr>
          <w:b/>
          <w:sz w:val="16"/>
          <w:szCs w:val="16"/>
          <w:lang w:val="ru-RU"/>
        </w:rPr>
      </w:pPr>
    </w:p>
    <w:p w:rsidR="00CC0EC9" w:rsidRPr="00682D8D" w:rsidRDefault="00CC0EC9" w:rsidP="00682D8D">
      <w:pPr>
        <w:spacing w:line="276" w:lineRule="auto"/>
        <w:ind w:firstLine="567"/>
        <w:jc w:val="both"/>
        <w:rPr>
          <w:lang w:val="ru-RU"/>
        </w:rPr>
      </w:pPr>
      <w:r w:rsidRPr="00682D8D">
        <w:rPr>
          <w:lang w:val="ru-RU"/>
        </w:rPr>
        <w:t xml:space="preserve">Активными формами внеурочной работы, развивающими творческие способности обучающихся, являются выставки, конкурсы и мероприятия, проводимые в образовательных организациях, а также участие школьников во многих мероприятиях различного уровня, начиная районным и заканчивая международным. </w:t>
      </w:r>
    </w:p>
    <w:p w:rsidR="00CC0EC9" w:rsidRPr="00682D8D" w:rsidRDefault="00CC0EC9" w:rsidP="00682D8D">
      <w:pPr>
        <w:autoSpaceDE w:val="0"/>
        <w:spacing w:line="276" w:lineRule="auto"/>
        <w:ind w:firstLine="567"/>
        <w:jc w:val="both"/>
        <w:rPr>
          <w:rFonts w:eastAsia="Calibri"/>
          <w:color w:val="000000"/>
          <w:shd w:val="clear" w:color="auto" w:fill="FFFFFF"/>
          <w:lang w:val="ru-RU"/>
        </w:rPr>
      </w:pPr>
      <w:r w:rsidRPr="00682D8D">
        <w:rPr>
          <w:lang w:val="ru-RU"/>
        </w:rPr>
        <w:t>В</w:t>
      </w:r>
      <w:r w:rsidRPr="00682D8D">
        <w:rPr>
          <w:rFonts w:eastAsia="Calibri"/>
          <w:color w:val="000000"/>
          <w:shd w:val="clear" w:color="auto" w:fill="FFFFFF"/>
          <w:lang w:val="ru-RU"/>
        </w:rPr>
        <w:t xml:space="preserve"> 2016-2017 учебном году участие в районных и областных конкурсах осталось на уровне прошлых лет (всего районных мероприятий проведено 32, более 2000 участников, 165 в областных мероприятиях). Увеличилось участие обучающихся во всероссийских конкурсах (15-16 уч.</w:t>
      </w:r>
      <w:r w:rsidR="000731E4" w:rsidRPr="00682D8D">
        <w:rPr>
          <w:rFonts w:eastAsia="Calibri"/>
          <w:color w:val="000000"/>
          <w:shd w:val="clear" w:color="auto" w:fill="FFFFFF"/>
          <w:lang w:val="ru-RU"/>
        </w:rPr>
        <w:t xml:space="preserve"> </w:t>
      </w:r>
      <w:r w:rsidRPr="00682D8D">
        <w:rPr>
          <w:rFonts w:eastAsia="Calibri"/>
          <w:color w:val="000000"/>
          <w:shd w:val="clear" w:color="auto" w:fill="FFFFFF"/>
          <w:lang w:val="ru-RU"/>
        </w:rPr>
        <w:t>году – 2, то в 16-17 году – 9).</w:t>
      </w:r>
    </w:p>
    <w:p w:rsidR="00CC0EC9" w:rsidRPr="00682D8D" w:rsidRDefault="00CC0EC9" w:rsidP="00682D8D">
      <w:pPr>
        <w:spacing w:line="276" w:lineRule="auto"/>
        <w:ind w:firstLine="567"/>
        <w:jc w:val="both"/>
        <w:rPr>
          <w:lang w:val="ru-RU"/>
        </w:rPr>
      </w:pPr>
      <w:r w:rsidRPr="00682D8D">
        <w:rPr>
          <w:lang w:val="ru-RU"/>
        </w:rPr>
        <w:t>В 2016-2017 учебном году обучающиеся района принима</w:t>
      </w:r>
      <w:r w:rsidR="000731E4" w:rsidRPr="00682D8D">
        <w:rPr>
          <w:lang w:val="ru-RU"/>
        </w:rPr>
        <w:t>ли</w:t>
      </w:r>
      <w:r w:rsidRPr="00682D8D">
        <w:rPr>
          <w:lang w:val="ru-RU"/>
        </w:rPr>
        <w:t xml:space="preserve"> участие в дистанционных олимпиадах, международных конкурсах-играх, что говорит о развитии в школах района электронной образовательной среды. Количество обучающих</w:t>
      </w:r>
      <w:r w:rsidR="002C00DA" w:rsidRPr="00682D8D">
        <w:rPr>
          <w:lang w:val="ru-RU"/>
        </w:rPr>
        <w:t>ся -</w:t>
      </w:r>
      <w:r w:rsidR="000731E4" w:rsidRPr="00682D8D">
        <w:rPr>
          <w:lang w:val="ru-RU"/>
        </w:rPr>
        <w:t>участников</w:t>
      </w:r>
      <w:r w:rsidRPr="00682D8D">
        <w:rPr>
          <w:lang w:val="ru-RU"/>
        </w:rPr>
        <w:t xml:space="preserve"> ниже прошлого года, но количество победителей возросло в 5 раз.</w:t>
      </w:r>
    </w:p>
    <w:p w:rsidR="00CC0EC9" w:rsidRPr="00682D8D" w:rsidRDefault="00CC0EC9" w:rsidP="00682D8D">
      <w:pPr>
        <w:autoSpaceDE w:val="0"/>
        <w:spacing w:line="276" w:lineRule="auto"/>
        <w:ind w:firstLine="567"/>
        <w:jc w:val="both"/>
        <w:rPr>
          <w:rFonts w:eastAsia="Calibri"/>
          <w:color w:val="000000"/>
          <w:shd w:val="clear" w:color="auto" w:fill="FFFFFF"/>
          <w:lang w:val="ru-RU"/>
        </w:rPr>
      </w:pPr>
      <w:r w:rsidRPr="00682D8D">
        <w:rPr>
          <w:rFonts w:eastAsia="Calibri"/>
          <w:color w:val="000000"/>
          <w:shd w:val="clear" w:color="auto" w:fill="FFFFFF"/>
          <w:lang w:val="ru-RU"/>
        </w:rPr>
        <w:t xml:space="preserve">Если рассматривать традиционные мероприятия, то уменьшилось количество </w:t>
      </w:r>
      <w:r w:rsidR="000731E4" w:rsidRPr="00682D8D">
        <w:rPr>
          <w:rFonts w:eastAsia="Calibri"/>
          <w:color w:val="000000"/>
          <w:shd w:val="clear" w:color="auto" w:fill="FFFFFF"/>
          <w:lang w:val="ru-RU"/>
        </w:rPr>
        <w:t>образовательных организаций,</w:t>
      </w:r>
      <w:r w:rsidRPr="00682D8D">
        <w:rPr>
          <w:rFonts w:eastAsia="Calibri"/>
          <w:color w:val="000000"/>
          <w:shd w:val="clear" w:color="auto" w:fill="FFFFFF"/>
          <w:lang w:val="ru-RU"/>
        </w:rPr>
        <w:t xml:space="preserve"> принявших участие в игре «Зарница», в фестивале детских экологических театров (в 2.5 раза меньше чем в </w:t>
      </w:r>
      <w:r w:rsidR="000731E4" w:rsidRPr="00682D8D">
        <w:rPr>
          <w:rFonts w:eastAsia="Calibri"/>
          <w:color w:val="000000"/>
          <w:shd w:val="clear" w:color="auto" w:fill="FFFFFF"/>
          <w:lang w:val="ru-RU"/>
        </w:rPr>
        <w:t>20</w:t>
      </w:r>
      <w:r w:rsidRPr="00682D8D">
        <w:rPr>
          <w:rFonts w:eastAsia="Calibri"/>
          <w:color w:val="000000"/>
          <w:shd w:val="clear" w:color="auto" w:fill="FFFFFF"/>
          <w:lang w:val="ru-RU"/>
        </w:rPr>
        <w:t>14-</w:t>
      </w:r>
      <w:r w:rsidR="000731E4" w:rsidRPr="00682D8D">
        <w:rPr>
          <w:rFonts w:eastAsia="Calibri"/>
          <w:color w:val="000000"/>
          <w:shd w:val="clear" w:color="auto" w:fill="FFFFFF"/>
          <w:lang w:val="ru-RU"/>
        </w:rPr>
        <w:t>20</w:t>
      </w:r>
      <w:r w:rsidRPr="00682D8D">
        <w:rPr>
          <w:rFonts w:eastAsia="Calibri"/>
          <w:color w:val="000000"/>
          <w:shd w:val="clear" w:color="auto" w:fill="FFFFFF"/>
          <w:lang w:val="ru-RU"/>
        </w:rPr>
        <w:t xml:space="preserve">15 </w:t>
      </w:r>
      <w:r w:rsidR="000731E4" w:rsidRPr="00682D8D">
        <w:rPr>
          <w:rFonts w:eastAsia="Calibri"/>
          <w:color w:val="000000"/>
          <w:shd w:val="clear" w:color="auto" w:fill="FFFFFF"/>
          <w:lang w:val="ru-RU"/>
        </w:rPr>
        <w:t xml:space="preserve">учебном </w:t>
      </w:r>
      <w:r w:rsidRPr="00682D8D">
        <w:rPr>
          <w:rFonts w:eastAsia="Calibri"/>
          <w:color w:val="000000"/>
          <w:shd w:val="clear" w:color="auto" w:fill="FFFFFF"/>
          <w:lang w:val="ru-RU"/>
        </w:rPr>
        <w:t>году).</w:t>
      </w:r>
    </w:p>
    <w:p w:rsidR="00CC0EC9" w:rsidRPr="00682D8D" w:rsidRDefault="00CC0EC9" w:rsidP="00682D8D">
      <w:pPr>
        <w:spacing w:line="276" w:lineRule="auto"/>
        <w:ind w:firstLine="567"/>
        <w:jc w:val="both"/>
        <w:rPr>
          <w:shd w:val="clear" w:color="auto" w:fill="FFFFFF"/>
          <w:lang w:val="ru-RU"/>
        </w:rPr>
      </w:pPr>
      <w:r w:rsidRPr="00682D8D">
        <w:rPr>
          <w:lang w:val="ru-RU"/>
        </w:rPr>
        <w:t>Отмечается снижение интереса к исследовательской деятельности (2017-21 обучающийся, 2016 – 30 обучающихся, 2015 – 26 обучающихся). Исследовательская работа чаще носит не планомерный, а эпизодический характер</w:t>
      </w:r>
      <w:r w:rsidRPr="00682D8D">
        <w:rPr>
          <w:shd w:val="clear" w:color="auto" w:fill="FFFFFF"/>
          <w:lang w:val="ru-RU"/>
        </w:rPr>
        <w:t>, часть работ готовится за очень короткие сроки, что нарушает принципы исследования.</w:t>
      </w:r>
      <w:r w:rsidRPr="00682D8D">
        <w:rPr>
          <w:lang w:val="ru-RU"/>
        </w:rPr>
        <w:t xml:space="preserve"> В исследовательских работах исторического направления прослеживается недостаточное умение работать с историческими и архивными документами, респондентами. Вызывает затруднение у юных исследователей и их руководителей отбор главного из большого объема фактического материала и систематизация в соответствии со структурой работы.  </w:t>
      </w:r>
    </w:p>
    <w:p w:rsidR="003C0394" w:rsidRPr="00682D8D" w:rsidRDefault="001B7E1C" w:rsidP="00682D8D">
      <w:pPr>
        <w:spacing w:line="276" w:lineRule="auto"/>
        <w:ind w:firstLine="567"/>
        <w:jc w:val="both"/>
        <w:rPr>
          <w:lang w:val="ru-RU"/>
        </w:rPr>
      </w:pPr>
      <w:r w:rsidRPr="00682D8D">
        <w:rPr>
          <w:lang w:val="ru-RU"/>
        </w:rPr>
        <w:t>Приказом управления образования от 22</w:t>
      </w:r>
      <w:r w:rsidR="000731E4" w:rsidRPr="00682D8D">
        <w:rPr>
          <w:lang w:val="ru-RU"/>
        </w:rPr>
        <w:t xml:space="preserve">.08.2017 </w:t>
      </w:r>
      <w:r w:rsidRPr="00682D8D">
        <w:rPr>
          <w:lang w:val="ru-RU"/>
        </w:rPr>
        <w:t>№</w:t>
      </w:r>
      <w:r w:rsidR="000731E4" w:rsidRPr="00682D8D">
        <w:rPr>
          <w:lang w:val="ru-RU"/>
        </w:rPr>
        <w:t xml:space="preserve"> </w:t>
      </w:r>
      <w:r w:rsidRPr="00682D8D">
        <w:rPr>
          <w:lang w:val="ru-RU"/>
        </w:rPr>
        <w:t>01-03/244а утвержден план основных направлений деятельности и мероприятий на 2017-2018 уч.</w:t>
      </w:r>
      <w:r w:rsidR="002C00DA" w:rsidRPr="00682D8D">
        <w:rPr>
          <w:lang w:val="ru-RU"/>
        </w:rPr>
        <w:t xml:space="preserve"> </w:t>
      </w:r>
      <w:r w:rsidRPr="00682D8D">
        <w:rPr>
          <w:lang w:val="ru-RU"/>
        </w:rPr>
        <w:t>год</w:t>
      </w:r>
      <w:r w:rsidR="000731E4" w:rsidRPr="00682D8D">
        <w:rPr>
          <w:lang w:val="ru-RU"/>
        </w:rPr>
        <w:t>,</w:t>
      </w:r>
      <w:r w:rsidRPr="00682D8D">
        <w:rPr>
          <w:lang w:val="ru-RU"/>
        </w:rPr>
        <w:t xml:space="preserve"> которым мы руководствуемся в работе.</w:t>
      </w:r>
    </w:p>
    <w:p w:rsidR="001B7E1C" w:rsidRPr="00682D8D" w:rsidRDefault="001B7E1C" w:rsidP="00682D8D">
      <w:pPr>
        <w:spacing w:line="276" w:lineRule="auto"/>
        <w:ind w:firstLine="567"/>
        <w:jc w:val="both"/>
        <w:rPr>
          <w:lang w:val="ru-RU"/>
        </w:rPr>
      </w:pPr>
      <w:r w:rsidRPr="00682D8D">
        <w:rPr>
          <w:lang w:val="ru-RU"/>
        </w:rPr>
        <w:t xml:space="preserve">В этом году нас ждут традиционные мероприятия (зарница, смотр художественной самодеятельности, конференции, президентские соревнования), но есть и </w:t>
      </w:r>
      <w:r w:rsidR="000731E4" w:rsidRPr="00682D8D">
        <w:rPr>
          <w:lang w:val="ru-RU"/>
        </w:rPr>
        <w:t>дополнения</w:t>
      </w:r>
      <w:r w:rsidRPr="00682D8D">
        <w:rPr>
          <w:lang w:val="ru-RU"/>
        </w:rPr>
        <w:t xml:space="preserve">. В апреле нас ждет </w:t>
      </w:r>
      <w:r w:rsidR="000731E4" w:rsidRPr="00682D8D">
        <w:rPr>
          <w:lang w:val="ru-RU"/>
        </w:rPr>
        <w:t xml:space="preserve">конкурс </w:t>
      </w:r>
      <w:r w:rsidRPr="00682D8D">
        <w:rPr>
          <w:lang w:val="ru-RU"/>
        </w:rPr>
        <w:t>«Ученик года», в декабр</w:t>
      </w:r>
      <w:r w:rsidR="002C00DA" w:rsidRPr="00682D8D">
        <w:rPr>
          <w:lang w:val="ru-RU"/>
        </w:rPr>
        <w:t>е – конкурс социальных проектов. Впервые в районе проводился</w:t>
      </w:r>
      <w:r w:rsidRPr="00682D8D">
        <w:rPr>
          <w:lang w:val="ru-RU"/>
        </w:rPr>
        <w:t xml:space="preserve"> </w:t>
      </w:r>
      <w:r w:rsidR="000731E4" w:rsidRPr="00682D8D">
        <w:rPr>
          <w:lang w:val="ru-RU"/>
        </w:rPr>
        <w:t xml:space="preserve">конкурс </w:t>
      </w:r>
      <w:r w:rsidRPr="00682D8D">
        <w:rPr>
          <w:lang w:val="ru-RU"/>
        </w:rPr>
        <w:t xml:space="preserve">«Юный предприниматель» (спасибо </w:t>
      </w:r>
      <w:proofErr w:type="spellStart"/>
      <w:r w:rsidRPr="00682D8D">
        <w:rPr>
          <w:lang w:val="ru-RU"/>
        </w:rPr>
        <w:t>Нюксенской</w:t>
      </w:r>
      <w:proofErr w:type="spellEnd"/>
      <w:r w:rsidRPr="00682D8D">
        <w:rPr>
          <w:lang w:val="ru-RU"/>
        </w:rPr>
        <w:t xml:space="preserve"> и </w:t>
      </w:r>
      <w:proofErr w:type="spellStart"/>
      <w:r w:rsidRPr="00682D8D">
        <w:rPr>
          <w:lang w:val="ru-RU"/>
        </w:rPr>
        <w:t>Городищенской</w:t>
      </w:r>
      <w:proofErr w:type="spellEnd"/>
      <w:r w:rsidRPr="00682D8D">
        <w:rPr>
          <w:lang w:val="ru-RU"/>
        </w:rPr>
        <w:t xml:space="preserve"> школ</w:t>
      </w:r>
      <w:r w:rsidR="000731E4" w:rsidRPr="00682D8D">
        <w:rPr>
          <w:lang w:val="ru-RU"/>
        </w:rPr>
        <w:t>ам</w:t>
      </w:r>
      <w:r w:rsidRPr="00682D8D">
        <w:rPr>
          <w:lang w:val="ru-RU"/>
        </w:rPr>
        <w:t xml:space="preserve"> за оперативность в под</w:t>
      </w:r>
      <w:r w:rsidR="002C00DA" w:rsidRPr="00682D8D">
        <w:rPr>
          <w:lang w:val="ru-RU"/>
        </w:rPr>
        <w:t>готовке обучающихся с их бизнес-и</w:t>
      </w:r>
      <w:r w:rsidRPr="00682D8D">
        <w:rPr>
          <w:lang w:val="ru-RU"/>
        </w:rPr>
        <w:t>деями), закрытие фестиваля «Экология.</w:t>
      </w:r>
      <w:r w:rsidR="000731E4" w:rsidRPr="00682D8D">
        <w:rPr>
          <w:lang w:val="ru-RU"/>
        </w:rPr>
        <w:t xml:space="preserve"> </w:t>
      </w:r>
      <w:r w:rsidRPr="00682D8D">
        <w:rPr>
          <w:lang w:val="ru-RU"/>
        </w:rPr>
        <w:t>Творчество. Дети»</w:t>
      </w:r>
      <w:r w:rsidR="000731E4" w:rsidRPr="00682D8D">
        <w:rPr>
          <w:lang w:val="ru-RU"/>
        </w:rPr>
        <w:t>.</w:t>
      </w:r>
    </w:p>
    <w:p w:rsidR="001B7E1C" w:rsidRPr="00682D8D" w:rsidRDefault="001B7E1C" w:rsidP="00682D8D">
      <w:pPr>
        <w:spacing w:line="276" w:lineRule="auto"/>
        <w:ind w:firstLine="567"/>
        <w:jc w:val="both"/>
        <w:rPr>
          <w:lang w:val="ru-RU"/>
        </w:rPr>
      </w:pPr>
      <w:r w:rsidRPr="00682D8D">
        <w:rPr>
          <w:lang w:val="ru-RU"/>
        </w:rPr>
        <w:t xml:space="preserve">Продолжаем активно развивать </w:t>
      </w:r>
      <w:r w:rsidR="000731E4" w:rsidRPr="00682D8D">
        <w:rPr>
          <w:lang w:val="ru-RU"/>
        </w:rPr>
        <w:t xml:space="preserve">школьное ученическое самоуправление (пройдет районный слет активистов </w:t>
      </w:r>
      <w:r w:rsidRPr="00682D8D">
        <w:rPr>
          <w:lang w:val="ru-RU"/>
        </w:rPr>
        <w:t xml:space="preserve">ШУС), военно-патриотическое движение </w:t>
      </w:r>
      <w:r w:rsidR="000731E4" w:rsidRPr="00682D8D">
        <w:rPr>
          <w:lang w:val="ru-RU"/>
        </w:rPr>
        <w:t>«</w:t>
      </w:r>
      <w:r w:rsidRPr="00682D8D">
        <w:rPr>
          <w:lang w:val="ru-RU"/>
        </w:rPr>
        <w:t>ЮНАРМИЯ</w:t>
      </w:r>
      <w:r w:rsidR="000731E4" w:rsidRPr="00682D8D">
        <w:rPr>
          <w:lang w:val="ru-RU"/>
        </w:rPr>
        <w:t>»</w:t>
      </w:r>
      <w:r w:rsidRPr="00682D8D">
        <w:rPr>
          <w:lang w:val="ru-RU"/>
        </w:rPr>
        <w:t xml:space="preserve"> (совместно с отделом культуры и спорта планируется районный слет, где будет и туристическая полоса</w:t>
      </w:r>
      <w:r w:rsidR="000731E4" w:rsidRPr="00682D8D">
        <w:rPr>
          <w:lang w:val="ru-RU"/>
        </w:rPr>
        <w:t>,</w:t>
      </w:r>
      <w:r w:rsidRPr="00682D8D">
        <w:rPr>
          <w:lang w:val="ru-RU"/>
        </w:rPr>
        <w:t xml:space="preserve"> и элементы школы выживания, и посиделки у костра).</w:t>
      </w:r>
    </w:p>
    <w:sectPr w:rsidR="001B7E1C" w:rsidRPr="00682D8D" w:rsidSect="00682D8D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4257D4"/>
    <w:multiLevelType w:val="multilevel"/>
    <w:tmpl w:val="465A5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5FE1BD9"/>
    <w:multiLevelType w:val="multilevel"/>
    <w:tmpl w:val="34F02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5843"/>
    <w:rsid w:val="000731E4"/>
    <w:rsid w:val="00094B2C"/>
    <w:rsid w:val="001649A8"/>
    <w:rsid w:val="001B7E1C"/>
    <w:rsid w:val="001D2B4B"/>
    <w:rsid w:val="002C00DA"/>
    <w:rsid w:val="00350BD8"/>
    <w:rsid w:val="003C0394"/>
    <w:rsid w:val="003E0E65"/>
    <w:rsid w:val="00511862"/>
    <w:rsid w:val="00682D8D"/>
    <w:rsid w:val="009369D6"/>
    <w:rsid w:val="009D007F"/>
    <w:rsid w:val="009E2CEC"/>
    <w:rsid w:val="00B455A5"/>
    <w:rsid w:val="00C35843"/>
    <w:rsid w:val="00C84E70"/>
    <w:rsid w:val="00CC0EC9"/>
    <w:rsid w:val="00CF3DF8"/>
    <w:rsid w:val="00D44D93"/>
    <w:rsid w:val="00E35F66"/>
    <w:rsid w:val="00E95D2C"/>
    <w:rsid w:val="00EE22D1"/>
    <w:rsid w:val="00FA4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02A181-71F8-44FA-9C0B-875A2820C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E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35843"/>
    <w:rPr>
      <w:b/>
      <w:bCs/>
    </w:rPr>
  </w:style>
  <w:style w:type="paragraph" w:customStyle="1" w:styleId="c3">
    <w:name w:val="c3"/>
    <w:basedOn w:val="a"/>
    <w:rsid w:val="003E0E65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c36">
    <w:name w:val="c36"/>
    <w:basedOn w:val="a0"/>
    <w:rsid w:val="003E0E65"/>
  </w:style>
  <w:style w:type="paragraph" w:customStyle="1" w:styleId="c18">
    <w:name w:val="c18"/>
    <w:basedOn w:val="a"/>
    <w:rsid w:val="003E0E65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c4">
    <w:name w:val="c4"/>
    <w:basedOn w:val="a0"/>
    <w:rsid w:val="003E0E65"/>
  </w:style>
  <w:style w:type="character" w:customStyle="1" w:styleId="c8">
    <w:name w:val="c8"/>
    <w:basedOn w:val="a0"/>
    <w:rsid w:val="003E0E65"/>
  </w:style>
  <w:style w:type="paragraph" w:customStyle="1" w:styleId="c24">
    <w:name w:val="c24"/>
    <w:basedOn w:val="a"/>
    <w:rsid w:val="003E0E65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4">
    <w:name w:val="Normal (Web)"/>
    <w:basedOn w:val="a"/>
    <w:uiPriority w:val="99"/>
    <w:unhideWhenUsed/>
    <w:rsid w:val="003C0394"/>
    <w:pPr>
      <w:suppressAutoHyphens w:val="0"/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2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2017-12-05T09:40:00Z</dcterms:created>
  <dcterms:modified xsi:type="dcterms:W3CDTF">2017-12-05T10:29:00Z</dcterms:modified>
</cp:coreProperties>
</file>